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1A78B3" w:rsidP="001A78B3" w:rsidRDefault="001A78B3" w14:paraId="14E173AE" w14:textId="1B16CA03">
      <w:pPr>
        <w:pStyle w:val="Tekstpodstawowy"/>
        <w:jc w:val="right"/>
        <w:rPr>
          <w:rFonts w:ascii="Arial" w:hAnsi="Arial" w:cs="Arial"/>
          <w:sz w:val="20"/>
        </w:rPr>
      </w:pPr>
      <w:bookmarkStart w:name="_Toc101317719" w:id="0"/>
      <w:bookmarkStart w:name="_Hlk193969991" w:id="1"/>
      <w:r w:rsidRPr="007F254E">
        <w:rPr>
          <w:rFonts w:ascii="Arial" w:hAnsi="Arial" w:cs="Arial"/>
          <w:sz w:val="20"/>
        </w:rPr>
        <w:t>Załącznik nr 14 do SWZ</w:t>
      </w:r>
    </w:p>
    <w:p w:rsidRPr="007F254E" w:rsidR="001A78B3" w:rsidP="001A78B3" w:rsidRDefault="001A78B3" w14:paraId="281F910F" w14:textId="0D719953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Pr="00754CCB" w:rsidR="00754CCB">
        <w:rPr>
          <w:rFonts w:cs="Arial"/>
          <w:b/>
          <w:bCs/>
          <w:sz w:val="20"/>
          <w:szCs w:val="20"/>
        </w:rPr>
        <w:t>49504571</w:t>
      </w:r>
    </w:p>
    <w:p w:rsidRPr="007F254E" w:rsidR="001A78B3" w:rsidP="001A78B3" w:rsidRDefault="001A78B3" w14:paraId="4E00EF19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2DA1E0A6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1A78B3" w:rsidP="001A78B3" w:rsidRDefault="001A78B3" w14:paraId="36340072" w14:textId="77777777">
      <w:pPr>
        <w:pStyle w:val="Bezodstpw"/>
        <w:rPr>
          <w:rFonts w:ascii="Arial" w:hAnsi="Arial" w:cs="Arial"/>
          <w:sz w:val="20"/>
        </w:rPr>
      </w:pPr>
    </w:p>
    <w:p w:rsidRPr="007F254E" w:rsidR="001A78B3" w:rsidP="001A78B3" w:rsidRDefault="001A78B3" w14:paraId="0401DB7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1A78B3" w:rsidP="001A78B3" w:rsidRDefault="001A78B3" w14:paraId="564D846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1A78B3" w:rsidP="001A78B3" w:rsidRDefault="001A78B3" w14:paraId="76DE30C5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1A78B3" w:rsidP="001A78B3" w:rsidRDefault="001A78B3" w14:paraId="4501FA57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1A78B3" w:rsidP="001A78B3" w:rsidRDefault="001A78B3" w14:paraId="4CA565C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003D772E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1A78B3" w:rsidP="001A78B3" w:rsidRDefault="001A78B3" w14:paraId="35C85420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7F254E" w:rsidR="001A78B3" w:rsidP="688F7071" w:rsidRDefault="001A78B3" w14:paraId="61502D5C" w14:textId="150B2E45">
      <w:pPr>
        <w:pStyle w:val="Normalny"/>
        <w:ind w:firstLine="426"/>
        <w:jc w:val="both"/>
        <w:rPr>
          <w:rFonts w:cs="Arial"/>
          <w:sz w:val="20"/>
          <w:szCs w:val="20"/>
        </w:rPr>
      </w:pPr>
      <w:r w:rsidRPr="688F7071" w:rsidR="001A78B3">
        <w:rPr>
          <w:rFonts w:cs="Arial"/>
          <w:sz w:val="20"/>
          <w:szCs w:val="20"/>
        </w:rPr>
        <w:t xml:space="preserve">Na potrzeby postępowania o udzielenie zamówienia nr </w:t>
      </w:r>
      <w:r w:rsidRPr="688F7071" w:rsidR="1C1A1CD9">
        <w:rPr>
          <w:rFonts w:cs="Arial"/>
          <w:b w:val="1"/>
          <w:bCs w:val="1"/>
          <w:sz w:val="20"/>
          <w:szCs w:val="20"/>
        </w:rPr>
        <w:t>49504571</w:t>
      </w:r>
      <w:r w:rsidRPr="688F7071" w:rsidR="00384C29">
        <w:rPr>
          <w:rFonts w:cs="Arial"/>
          <w:b w:val="1"/>
          <w:bCs w:val="1"/>
          <w:sz w:val="20"/>
          <w:szCs w:val="20"/>
        </w:rPr>
        <w:t xml:space="preserve"> </w:t>
      </w:r>
      <w:r w:rsidRPr="688F7071" w:rsidR="001A78B3">
        <w:rPr>
          <w:rFonts w:cs="Arial"/>
          <w:sz w:val="20"/>
          <w:szCs w:val="20"/>
        </w:rPr>
        <w:t>pn. „</w:t>
      </w:r>
      <w:r w:rsidRPr="688F7071" w:rsidR="00384C29">
        <w:rPr>
          <w:rFonts w:cs="Arial"/>
          <w:b w:val="1"/>
          <w:bCs w:val="1"/>
          <w:i w:val="1"/>
          <w:iCs w:val="1"/>
          <w:sz w:val="20"/>
          <w:szCs w:val="20"/>
        </w:rPr>
        <w:t>Modernizacja sieci ciepłowniczej w rejonie ul. Wojska Polskiego oraz Al. Zwycięstwa w Tczewie</w:t>
      </w:r>
      <w:r w:rsidRPr="688F7071" w:rsidR="001A78B3">
        <w:rPr>
          <w:rFonts w:cs="Arial"/>
          <w:b w:val="1"/>
          <w:bCs w:val="1"/>
          <w:i w:val="1"/>
          <w:iCs w:val="1"/>
          <w:sz w:val="20"/>
          <w:szCs w:val="20"/>
        </w:rPr>
        <w:t xml:space="preserve">” </w:t>
      </w:r>
      <w:r w:rsidRPr="688F7071" w:rsidR="001A78B3">
        <w:rPr>
          <w:rFonts w:cs="Arial"/>
          <w:sz w:val="20"/>
          <w:szCs w:val="20"/>
        </w:rPr>
        <w:t>oświadczam</w:t>
      </w:r>
      <w:r w:rsidRPr="688F7071" w:rsidR="001A78B3">
        <w:rPr>
          <w:rFonts w:cs="Arial"/>
          <w:sz w:val="20"/>
          <w:szCs w:val="20"/>
        </w:rPr>
        <w:t>, co następuje:</w:t>
      </w:r>
    </w:p>
    <w:p w:rsidRPr="007F254E" w:rsidR="001A78B3" w:rsidP="001A78B3" w:rsidRDefault="001A78B3" w14:paraId="5BE9052D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1A78B3" w:rsidP="001A78B3" w:rsidRDefault="001A78B3" w14:paraId="49B84D78" w14:textId="31A42910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1A78B3" w:rsidP="001A78B3" w:rsidRDefault="001A78B3" w14:paraId="3E80C90A" w14:textId="593E6321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r w:rsidR="00F93A5D">
        <w:rPr>
          <w:rFonts w:cs="Arial"/>
          <w:color w:val="222222"/>
        </w:rPr>
        <w:t xml:space="preserve">t.j.: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1A78B3" w:rsidP="001A78B3" w:rsidRDefault="001A78B3" w14:paraId="6DAD534E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7F254E" w:rsidP="001A78B3" w:rsidRDefault="007F254E" w14:paraId="0BCAAFC3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F93A5D" w:rsidP="00F93A5D" w:rsidRDefault="00F93A5D" w14:paraId="7611EDFB" w14:textId="77777777">
      <w:pPr>
        <w:jc w:val="both"/>
      </w:pPr>
    </w:p>
    <w:p w:rsidR="00F93A5D" w:rsidP="00F93A5D" w:rsidRDefault="00F93A5D" w14:paraId="28E39F29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F93A5D" w:rsidP="00F93A5D" w:rsidRDefault="00F93A5D" w14:paraId="3F5DADCE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07E17D60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70936E90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63058E56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DC1650" w:rsidR="00F93A5D" w:rsidP="00DC1650" w:rsidRDefault="00DC1650" w14:paraId="6732552D" w14:textId="3EA5B444">
      <w:pPr>
        <w:ind w:left="4110"/>
        <w:jc w:val="center"/>
      </w:pPr>
      <w:r w:rsidRPr="00DC1650">
        <w:rPr>
          <w:rFonts w:eastAsia="Arial" w:cs="Arial"/>
          <w:color w:val="000000" w:themeColor="text1"/>
          <w:sz w:val="18"/>
          <w:szCs w:val="18"/>
        </w:rPr>
        <w:t>Podpis</w:t>
      </w:r>
      <w:r w:rsidRPr="00DC1650" w:rsidR="00F93A5D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DC1650" w:rsidR="00F93A5D">
        <w:rPr>
          <w:rFonts w:eastAsia="Arial" w:cs="Arial"/>
          <w:sz w:val="18"/>
          <w:szCs w:val="18"/>
        </w:rPr>
        <w:t>do składania oświadczeń woli w imieniu Wykonawcy</w:t>
      </w:r>
    </w:p>
    <w:p w:rsidR="00F93A5D" w:rsidP="00F93A5D" w:rsidRDefault="00F93A5D" w14:paraId="10FA9AAF" w14:textId="77777777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:rsidRPr="009E1BBA" w:rsidR="00F93A5D" w:rsidP="00F93A5D" w:rsidRDefault="00F93A5D" w14:paraId="790CDE4C" w14:textId="77777777">
      <w:pPr>
        <w:spacing w:line="276" w:lineRule="auto"/>
        <w:jc w:val="both"/>
        <w:rPr>
          <w:rFonts w:cs="Arial"/>
          <w:sz w:val="20"/>
        </w:rPr>
      </w:pPr>
    </w:p>
    <w:p w:rsidRPr="007F254E" w:rsidR="001A78B3" w:rsidP="001A78B3" w:rsidRDefault="001A78B3" w14:paraId="08DD8FE3" w14:textId="77777777">
      <w:pPr>
        <w:pStyle w:val="Akapitzlist"/>
        <w:ind w:hanging="720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214C4EB6" w14:textId="77777777">
      <w:pPr>
        <w:pStyle w:val="Akapitzlist"/>
        <w:ind w:hanging="720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0F16E1B3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1A78B3" w:rsidP="001A78B3" w:rsidRDefault="001A78B3" w14:paraId="7BDD46CC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1A78B3" w:rsidP="001A78B3" w:rsidRDefault="001A78B3" w14:paraId="72F1F7D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osób prawnych, podmiotów lub organów, do których prawa własności bezpośrednio lub </w:t>
      </w:r>
      <w:r w:rsidRPr="007F254E">
        <w:rPr>
          <w:rFonts w:cs="Arial"/>
          <w:sz w:val="20"/>
          <w:szCs w:val="20"/>
        </w:rPr>
        <w:t>pośrednio w ponad 50 % należą do podmiotu, o którym mowa w lit. a) niniejszego ustępu; lub</w:t>
      </w:r>
    </w:p>
    <w:p w:rsidRPr="007F254E" w:rsidR="001A78B3" w:rsidP="001A78B3" w:rsidRDefault="001A78B3" w14:paraId="47BDFD7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1A78B3" w:rsidP="001A78B3" w:rsidRDefault="001A78B3" w14:paraId="5EB2DDDB" w14:textId="6A9CEC36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Pr="007F254E" w:rsidR="006C74AA">
        <w:rPr>
          <w:rFonts w:cs="Arial"/>
          <w:sz w:val="20"/>
          <w:szCs w:val="20"/>
        </w:rPr>
        <w:t>przypadku,</w:t>
      </w:r>
      <w:r w:rsidRPr="007F254E">
        <w:rPr>
          <w:rFonts w:cs="Arial"/>
          <w:sz w:val="20"/>
          <w:szCs w:val="20"/>
        </w:rPr>
        <w:t xml:space="preserve"> gdy przypada na nich ponad 10 % wartości zamówienia.</w:t>
      </w:r>
    </w:p>
    <w:p w:rsidRPr="007F254E" w:rsidR="001A78B3" w:rsidP="001A78B3" w:rsidRDefault="001A78B3" w14:paraId="0EF609E8" w14:textId="4A1B5AF9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Pr="007F254E" w:rsidR="006C74AA">
        <w:rPr>
          <w:rFonts w:cs="Arial"/>
          <w:i/>
          <w:iCs/>
          <w:sz w:val="20"/>
          <w:szCs w:val="20"/>
        </w:rPr>
        <w:t>narodowego, z</w:t>
      </w:r>
      <w:r w:rsidRPr="007F254E">
        <w:rPr>
          <w:rFonts w:cs="Arial"/>
          <w:sz w:val="20"/>
          <w:szCs w:val="20"/>
        </w:rPr>
        <w:t xml:space="preserve"> postępowania o udzielenie zamówienia publicznego lub konkursu prowadzonego na podstawie ustawy Pzp wyklucza się:</w:t>
      </w:r>
    </w:p>
    <w:p w:rsidRPr="007F254E" w:rsidR="001A78B3" w:rsidP="001A78B3" w:rsidRDefault="001A78B3" w14:paraId="0FE6B99D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1A78B3" w:rsidP="001A78B3" w:rsidRDefault="001A78B3" w14:paraId="216B7595" w14:textId="477B656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r w:rsidR="00062DC5">
        <w:rPr>
          <w:rFonts w:cs="Arial"/>
          <w:sz w:val="20"/>
          <w:szCs w:val="20"/>
        </w:rPr>
        <w:t xml:space="preserve">t.j.: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1A78B3" w:rsidP="001A78B3" w:rsidRDefault="001A78B3" w14:paraId="328A9BCA" w14:textId="63A7795D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:rsidRPr="007F254E" w:rsidR="001A78B3" w:rsidP="001A78B3" w:rsidRDefault="001A78B3" w14:paraId="0A8752E0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04832196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35AC328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2A1B90B5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7E8B288C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3B9F76ED" w14:textId="77777777">
      <w:pPr>
        <w:rPr>
          <w:rFonts w:cs="Arial"/>
          <w:sz w:val="20"/>
          <w:szCs w:val="20"/>
          <w:lang w:eastAsia="x-none"/>
        </w:rPr>
      </w:pPr>
    </w:p>
    <w:bookmarkEnd w:id="1"/>
    <w:p w:rsidRPr="007F254E" w:rsidR="001A78B3" w:rsidP="001A78B3" w:rsidRDefault="001A78B3" w14:paraId="6FA22382" w14:textId="77777777">
      <w:pPr>
        <w:jc w:val="center"/>
        <w:rPr>
          <w:rFonts w:cs="Arial"/>
          <w:strike/>
          <w:sz w:val="20"/>
          <w:szCs w:val="20"/>
        </w:rPr>
      </w:pPr>
    </w:p>
    <w:p w:rsidRPr="007F254E" w:rsidR="000625DC" w:rsidRDefault="000625DC" w14:paraId="2F506A35" w14:textId="77777777">
      <w:pPr>
        <w:rPr>
          <w:rFonts w:cs="Arial"/>
          <w:sz w:val="20"/>
          <w:szCs w:val="20"/>
        </w:rPr>
      </w:pPr>
    </w:p>
    <w:sectPr w:rsidRPr="007F254E"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3734" w:rsidP="007F254E" w:rsidRDefault="000B3734" w14:paraId="3B4FAF4F" w14:textId="77777777">
      <w:r>
        <w:separator/>
      </w:r>
    </w:p>
  </w:endnote>
  <w:endnote w:type="continuationSeparator" w:id="0">
    <w:p w:rsidR="000B3734" w:rsidP="007F254E" w:rsidRDefault="000B3734" w14:paraId="12D7A4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488483245"/>
      <w:docPartObj>
        <w:docPartGallery w:val="Page Numbers (Bottom of Page)"/>
        <w:docPartUnique/>
      </w:docPartObj>
    </w:sdtPr>
    <w:sdtContent>
      <w:p w:rsidRPr="00DC1650" w:rsidR="00DC1650" w:rsidP="00DC1650" w:rsidRDefault="00DC1650" w14:paraId="5DE71AE5" w14:textId="7D0A6B45">
        <w:pPr>
          <w:pStyle w:val="Stopka"/>
          <w:tabs>
            <w:tab w:val="clear" w:pos="4536"/>
            <w:tab w:val="clear" w:pos="9072"/>
          </w:tabs>
          <w:rPr>
            <w:sz w:val="20"/>
            <w:szCs w:val="20"/>
          </w:rPr>
        </w:pPr>
        <w:r w:rsidRPr="00DC1650">
          <w:rPr>
            <w:sz w:val="20"/>
            <w:szCs w:val="20"/>
          </w:rPr>
          <w:fldChar w:fldCharType="begin"/>
        </w:r>
        <w:r w:rsidRPr="00DC1650">
          <w:rPr>
            <w:sz w:val="20"/>
            <w:szCs w:val="20"/>
          </w:rPr>
          <w:instrText>PAGE   \* MERGEFORMAT</w:instrText>
        </w:r>
        <w:r w:rsidRPr="00DC1650">
          <w:rPr>
            <w:sz w:val="20"/>
            <w:szCs w:val="20"/>
          </w:rPr>
          <w:fldChar w:fldCharType="separate"/>
        </w:r>
        <w:r w:rsidRPr="00DC1650">
          <w:rPr>
            <w:sz w:val="20"/>
            <w:szCs w:val="20"/>
          </w:rPr>
          <w:t>2</w:t>
        </w:r>
        <w:r w:rsidRPr="00DC1650">
          <w:rPr>
            <w:sz w:val="20"/>
            <w:szCs w:val="20"/>
          </w:rPr>
          <w:fldChar w:fldCharType="end"/>
        </w:r>
        <w:r w:rsidRPr="00DC1650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127EE5">
          <w:rPr>
            <w:sz w:val="20"/>
            <w:szCs w:val="20"/>
          </w:rPr>
          <w:t xml:space="preserve">       </w:t>
        </w:r>
        <w:r w:rsidRPr="00DC1650">
          <w:rPr>
            <w:sz w:val="20"/>
            <w:szCs w:val="20"/>
          </w:rPr>
          <w:t>Wydanie nr 3 z dnia</w:t>
        </w:r>
        <w:r w:rsidR="00127EE5">
          <w:rPr>
            <w:sz w:val="20"/>
            <w:szCs w:val="20"/>
          </w:rPr>
          <w:t xml:space="preserve"> </w:t>
        </w:r>
        <w:r w:rsidRPr="00127EE5" w:rsidR="00127EE5">
          <w:rPr>
            <w:sz w:val="20"/>
            <w:szCs w:val="20"/>
          </w:rPr>
          <w:t>27.11.2025 r.</w:t>
        </w:r>
      </w:p>
    </w:sdtContent>
    <w:sdtEndPr>
      <w:rPr>
        <w:sz w:val="20"/>
        <w:szCs w:val="20"/>
      </w:rPr>
    </w:sdtEndPr>
  </w:sdt>
  <w:p w:rsidRPr="00DC1650" w:rsidR="00DC1650" w:rsidRDefault="00DC1650" w14:paraId="6C46513D" w14:textId="77777777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3734" w:rsidP="007F254E" w:rsidRDefault="000B3734" w14:paraId="06C95610" w14:textId="77777777">
      <w:r>
        <w:separator/>
      </w:r>
    </w:p>
  </w:footnote>
  <w:footnote w:type="continuationSeparator" w:id="0">
    <w:p w:rsidR="000B3734" w:rsidP="007F254E" w:rsidRDefault="000B3734" w14:paraId="4FD3E3F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7F254E" w:rsidRDefault="007F254E" w14:paraId="793ABCDB" w14:textId="36701ABC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2D6AE6A"/>
    <w:lvl w:ilvl="0" w:tplc="C47073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062DC5"/>
    <w:rsid w:val="000B3734"/>
    <w:rsid w:val="00127EE5"/>
    <w:rsid w:val="001A78B3"/>
    <w:rsid w:val="002F5EB8"/>
    <w:rsid w:val="00384C29"/>
    <w:rsid w:val="004162C0"/>
    <w:rsid w:val="004532B9"/>
    <w:rsid w:val="004D58C0"/>
    <w:rsid w:val="004E1EC8"/>
    <w:rsid w:val="004E68D4"/>
    <w:rsid w:val="004F4003"/>
    <w:rsid w:val="00535101"/>
    <w:rsid w:val="00581D55"/>
    <w:rsid w:val="006A0B8D"/>
    <w:rsid w:val="006C74AA"/>
    <w:rsid w:val="00754CCB"/>
    <w:rsid w:val="007B6BE4"/>
    <w:rsid w:val="007F254E"/>
    <w:rsid w:val="00825C8A"/>
    <w:rsid w:val="008350E6"/>
    <w:rsid w:val="008803CB"/>
    <w:rsid w:val="008861E8"/>
    <w:rsid w:val="00931871"/>
    <w:rsid w:val="00A454DD"/>
    <w:rsid w:val="00AF0E2D"/>
    <w:rsid w:val="00BB1D55"/>
    <w:rsid w:val="00D267F4"/>
    <w:rsid w:val="00D43F9F"/>
    <w:rsid w:val="00DC1650"/>
    <w:rsid w:val="00E02F2F"/>
    <w:rsid w:val="00ED36FE"/>
    <w:rsid w:val="00F02644"/>
    <w:rsid w:val="00F716B4"/>
    <w:rsid w:val="00F93A5D"/>
    <w:rsid w:val="1C1A1CD9"/>
    <w:rsid w:val="688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F254E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F254E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5BCD5-38CD-454D-8EDC-2D0A688C6FC7}"/>
</file>

<file path=customXml/itemProps3.xml><?xml version="1.0" encoding="utf-8"?>
<ds:datastoreItem xmlns:ds="http://schemas.openxmlformats.org/officeDocument/2006/customXml" ds:itemID="{24DAB864-8D3F-435F-97D3-F2AD63540340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Więckiewicz-Kurek Katarzyna</cp:lastModifiedBy>
  <cp:revision>13</cp:revision>
  <dcterms:created xsi:type="dcterms:W3CDTF">2025-03-27T11:07:00Z</dcterms:created>
  <dcterms:modified xsi:type="dcterms:W3CDTF">2026-04-22T11:41:33Z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